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02" w:rsidRPr="0050166D" w:rsidRDefault="007A722F" w:rsidP="006D0502">
      <w:pPr>
        <w:spacing w:before="100" w:beforeAutospacing="1" w:after="100" w:afterAutospacing="1" w:line="240" w:lineRule="auto"/>
        <w:outlineLvl w:val="3"/>
        <w:rPr>
          <w:rFonts w:eastAsia="Times New Roman" w:cs="Times New Roman"/>
          <w:bCs/>
          <w:sz w:val="24"/>
          <w:szCs w:val="24"/>
          <w:u w:val="single"/>
          <w:lang w:eastAsia="en-AU"/>
        </w:rPr>
      </w:pPr>
      <w:r>
        <w:rPr>
          <w:rFonts w:eastAsia="Times New Roman" w:cs="Times New Roman"/>
          <w:bCs/>
          <w:sz w:val="24"/>
          <w:szCs w:val="24"/>
          <w:u w:val="single"/>
          <w:lang w:eastAsia="en-AU"/>
        </w:rPr>
        <w:t>n</w:t>
      </w:r>
      <w:r w:rsidR="00E11159">
        <w:rPr>
          <w:rFonts w:eastAsia="Times New Roman" w:cs="Times New Roman"/>
          <w:bCs/>
          <w:sz w:val="24"/>
          <w:szCs w:val="24"/>
          <w:u w:val="single"/>
          <w:lang w:eastAsia="en-AU"/>
        </w:rPr>
        <w:t>udie “In The Juice”</w:t>
      </w:r>
      <w:r w:rsidR="006D0502" w:rsidRPr="0050166D">
        <w:rPr>
          <w:rFonts w:eastAsia="Times New Roman" w:cs="Times New Roman"/>
          <w:bCs/>
          <w:sz w:val="24"/>
          <w:szCs w:val="24"/>
          <w:u w:val="single"/>
          <w:lang w:eastAsia="en-AU"/>
        </w:rPr>
        <w:t xml:space="preserve"> Competition – Terms and Conditions</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Information on how to enter and the prizes form part of these Terms and Conditions. Participation in this promotion is deemed acceptance of these Terms and Conditions.</w:t>
      </w:r>
    </w:p>
    <w:p w:rsidR="00C81FA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Entry is only op</w:t>
      </w:r>
      <w:r w:rsidR="00E72DCA">
        <w:rPr>
          <w:rFonts w:eastAsia="Times New Roman" w:cs="Times New Roman"/>
          <w:bCs/>
          <w:sz w:val="24"/>
          <w:szCs w:val="24"/>
          <w:lang w:eastAsia="en-AU"/>
        </w:rPr>
        <w:t xml:space="preserve">en to </w:t>
      </w:r>
      <w:r w:rsidR="00C81FA2">
        <w:rPr>
          <w:rFonts w:eastAsia="Times New Roman" w:cs="Times New Roman"/>
          <w:bCs/>
          <w:sz w:val="24"/>
          <w:szCs w:val="24"/>
          <w:lang w:eastAsia="en-AU"/>
        </w:rPr>
        <w:t>Australian residents</w:t>
      </w:r>
      <w:r w:rsidR="00E72DCA">
        <w:rPr>
          <w:rFonts w:eastAsia="Times New Roman" w:cs="Times New Roman"/>
          <w:bCs/>
          <w:sz w:val="24"/>
          <w:szCs w:val="24"/>
          <w:lang w:eastAsia="en-AU"/>
        </w:rPr>
        <w:t xml:space="preserve"> </w:t>
      </w:r>
      <w:r w:rsidRPr="006D0502">
        <w:rPr>
          <w:rFonts w:eastAsia="Times New Roman" w:cs="Times New Roman"/>
          <w:bCs/>
          <w:sz w:val="24"/>
          <w:szCs w:val="24"/>
          <w:lang w:eastAsia="en-AU"/>
        </w:rPr>
        <w:t xml:space="preserve">and they can enter </w:t>
      </w:r>
      <w:r>
        <w:rPr>
          <w:rFonts w:eastAsia="Times New Roman" w:cs="Times New Roman"/>
          <w:bCs/>
          <w:sz w:val="24"/>
          <w:szCs w:val="24"/>
          <w:lang w:eastAsia="en-AU"/>
        </w:rPr>
        <w:t xml:space="preserve">as many times as they like in </w:t>
      </w:r>
      <w:r w:rsidRPr="006D0502">
        <w:rPr>
          <w:rFonts w:eastAsia="Times New Roman" w:cs="Times New Roman"/>
          <w:bCs/>
          <w:sz w:val="24"/>
          <w:szCs w:val="24"/>
          <w:lang w:eastAsia="en-AU"/>
        </w:rPr>
        <w:t xml:space="preserve">the promotion. Entrants must consent to these Terms and Conditions. </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Employees (and their immediate families) of the Promoter, as well as participating sponsors associated with this promotion are ineligible to enter.</w:t>
      </w:r>
    </w:p>
    <w:p w:rsidR="00EC4CEF"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 xml:space="preserve">Promotion </w:t>
      </w:r>
      <w:r>
        <w:rPr>
          <w:rFonts w:eastAsia="Times New Roman" w:cs="Times New Roman"/>
          <w:bCs/>
          <w:sz w:val="24"/>
          <w:szCs w:val="24"/>
          <w:lang w:eastAsia="en-AU"/>
        </w:rPr>
        <w:t xml:space="preserve">commences at 9:00am AEST on </w:t>
      </w:r>
      <w:r w:rsidR="00F563F7">
        <w:rPr>
          <w:rFonts w:eastAsia="Times New Roman" w:cs="Times New Roman"/>
          <w:bCs/>
          <w:sz w:val="24"/>
          <w:szCs w:val="24"/>
          <w:lang w:eastAsia="en-AU"/>
        </w:rPr>
        <w:t>3/11</w:t>
      </w:r>
      <w:r w:rsidR="00E11159">
        <w:rPr>
          <w:rFonts w:eastAsia="Times New Roman" w:cs="Times New Roman"/>
          <w:bCs/>
          <w:sz w:val="24"/>
          <w:szCs w:val="24"/>
          <w:lang w:eastAsia="en-AU"/>
        </w:rPr>
        <w:t>/</w:t>
      </w:r>
      <w:r w:rsidRPr="006D0502">
        <w:rPr>
          <w:rFonts w:eastAsia="Times New Roman" w:cs="Times New Roman"/>
          <w:bCs/>
          <w:sz w:val="24"/>
          <w:szCs w:val="24"/>
          <w:lang w:eastAsia="en-AU"/>
        </w:rPr>
        <w:t>2</w:t>
      </w:r>
      <w:r>
        <w:rPr>
          <w:rFonts w:eastAsia="Times New Roman" w:cs="Times New Roman"/>
          <w:bCs/>
          <w:sz w:val="24"/>
          <w:szCs w:val="24"/>
          <w:lang w:eastAsia="en-AU"/>
        </w:rPr>
        <w:t>016</w:t>
      </w:r>
      <w:r w:rsidRPr="006D0502">
        <w:rPr>
          <w:rFonts w:eastAsia="Times New Roman" w:cs="Times New Roman"/>
          <w:bCs/>
          <w:sz w:val="24"/>
          <w:szCs w:val="24"/>
          <w:lang w:eastAsia="en-AU"/>
        </w:rPr>
        <w:t>. E</w:t>
      </w:r>
      <w:r>
        <w:rPr>
          <w:rFonts w:eastAsia="Times New Roman" w:cs="Times New Roman"/>
          <w:bCs/>
          <w:sz w:val="24"/>
          <w:szCs w:val="24"/>
          <w:lang w:eastAsia="en-AU"/>
        </w:rPr>
        <w:t xml:space="preserve">ntries close at 5:00pm AEST on </w:t>
      </w:r>
      <w:r w:rsidR="00F563F7">
        <w:rPr>
          <w:rFonts w:eastAsia="Times New Roman" w:cs="Times New Roman"/>
          <w:bCs/>
          <w:sz w:val="24"/>
          <w:szCs w:val="24"/>
          <w:lang w:eastAsia="en-AU"/>
        </w:rPr>
        <w:t>30/11</w:t>
      </w:r>
      <w:r w:rsidRPr="006D0502">
        <w:rPr>
          <w:rFonts w:eastAsia="Times New Roman" w:cs="Times New Roman"/>
          <w:bCs/>
          <w:sz w:val="24"/>
          <w:szCs w:val="24"/>
          <w:lang w:eastAsia="en-AU"/>
        </w:rPr>
        <w:t>/2016 (Competition Period).</w:t>
      </w:r>
    </w:p>
    <w:p w:rsidR="0050166D" w:rsidRPr="0050166D" w:rsidRDefault="00EC4CEF" w:rsidP="0050166D">
      <w:pPr>
        <w:rPr>
          <w:sz w:val="24"/>
          <w:szCs w:val="24"/>
        </w:rPr>
      </w:pPr>
      <w:r w:rsidRPr="00A65459">
        <w:rPr>
          <w:sz w:val="24"/>
          <w:szCs w:val="24"/>
        </w:rPr>
        <w:t xml:space="preserve">To receive an entry the entrant </w:t>
      </w:r>
      <w:r w:rsidR="00701DEC">
        <w:rPr>
          <w:sz w:val="24"/>
          <w:szCs w:val="24"/>
        </w:rPr>
        <w:t xml:space="preserve">will comment on </w:t>
      </w:r>
      <w:r w:rsidR="00E11159">
        <w:rPr>
          <w:sz w:val="24"/>
          <w:szCs w:val="24"/>
        </w:rPr>
        <w:t>the week’s “</w:t>
      </w:r>
      <w:r w:rsidR="007A722F">
        <w:rPr>
          <w:sz w:val="24"/>
          <w:szCs w:val="24"/>
        </w:rPr>
        <w:t>n</w:t>
      </w:r>
      <w:r w:rsidR="00E11159">
        <w:rPr>
          <w:sz w:val="24"/>
          <w:szCs w:val="24"/>
        </w:rPr>
        <w:t>udie In The Juice” clip</w:t>
      </w:r>
      <w:r w:rsidR="00701DEC">
        <w:rPr>
          <w:sz w:val="24"/>
          <w:szCs w:val="24"/>
        </w:rPr>
        <w:t xml:space="preserve"> sharing an awesome surfing moment they shared with a mate that was nothing but good times. Comments can be made</w:t>
      </w:r>
      <w:r w:rsidR="00E11159">
        <w:rPr>
          <w:sz w:val="24"/>
          <w:szCs w:val="24"/>
        </w:rPr>
        <w:t xml:space="preserve"> on</w:t>
      </w:r>
      <w:r w:rsidR="00A65459" w:rsidRPr="00A65459">
        <w:rPr>
          <w:sz w:val="24"/>
          <w:szCs w:val="24"/>
        </w:rPr>
        <w:t xml:space="preserve"> Instagram or Facebook </w:t>
      </w:r>
      <w:r w:rsidR="00E11159">
        <w:rPr>
          <w:sz w:val="24"/>
          <w:szCs w:val="24"/>
        </w:rPr>
        <w:t>and</w:t>
      </w:r>
      <w:r w:rsidR="00701DEC">
        <w:rPr>
          <w:sz w:val="24"/>
          <w:szCs w:val="24"/>
        </w:rPr>
        <w:t xml:space="preserve"> they must</w:t>
      </w:r>
      <w:r w:rsidR="00E11159">
        <w:rPr>
          <w:sz w:val="24"/>
          <w:szCs w:val="24"/>
        </w:rPr>
        <w:t xml:space="preserve"> tag</w:t>
      </w:r>
      <w:r w:rsidR="00606238">
        <w:rPr>
          <w:sz w:val="24"/>
          <w:szCs w:val="24"/>
        </w:rPr>
        <w:t xml:space="preserve"> their mate</w:t>
      </w:r>
      <w:bookmarkStart w:id="0" w:name="_GoBack"/>
      <w:bookmarkEnd w:id="0"/>
      <w:r w:rsidR="00C81FA2">
        <w:rPr>
          <w:sz w:val="24"/>
          <w:szCs w:val="24"/>
        </w:rPr>
        <w:t xml:space="preserve">. </w:t>
      </w:r>
      <w:r w:rsidR="00E11159">
        <w:rPr>
          <w:sz w:val="24"/>
          <w:szCs w:val="24"/>
        </w:rPr>
        <w:t>These are shared weekly on a Thursday.</w:t>
      </w:r>
      <w:r w:rsidR="00701DEC">
        <w:rPr>
          <w:sz w:val="24"/>
          <w:szCs w:val="24"/>
        </w:rPr>
        <w:t xml:space="preserve"> </w:t>
      </w:r>
    </w:p>
    <w:p w:rsid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Each</w:t>
      </w:r>
      <w:r w:rsidR="0050166D">
        <w:rPr>
          <w:rFonts w:eastAsia="Times New Roman" w:cs="Times New Roman"/>
          <w:bCs/>
          <w:sz w:val="24"/>
          <w:szCs w:val="24"/>
          <w:lang w:eastAsia="en-AU"/>
        </w:rPr>
        <w:t xml:space="preserve"> weekly</w:t>
      </w:r>
      <w:r w:rsidRPr="006D0502">
        <w:rPr>
          <w:rFonts w:eastAsia="Times New Roman" w:cs="Times New Roman"/>
          <w:bCs/>
          <w:sz w:val="24"/>
          <w:szCs w:val="24"/>
          <w:lang w:eastAsia="en-AU"/>
        </w:rPr>
        <w:t xml:space="preserve"> winner</w:t>
      </w:r>
      <w:r w:rsidR="0050166D">
        <w:rPr>
          <w:rFonts w:eastAsia="Times New Roman" w:cs="Times New Roman"/>
          <w:bCs/>
          <w:sz w:val="24"/>
          <w:szCs w:val="24"/>
          <w:lang w:eastAsia="en-AU"/>
        </w:rPr>
        <w:t xml:space="preserve"> </w:t>
      </w:r>
      <w:r w:rsidRPr="006D0502">
        <w:rPr>
          <w:rFonts w:eastAsia="Times New Roman" w:cs="Times New Roman"/>
          <w:bCs/>
          <w:sz w:val="24"/>
          <w:szCs w:val="24"/>
          <w:lang w:eastAsia="en-AU"/>
        </w:rPr>
        <w:t>will be judged from all valid entries received during the Competition Period. Winn</w:t>
      </w:r>
      <w:r w:rsidR="0050166D">
        <w:rPr>
          <w:rFonts w:eastAsia="Times New Roman" w:cs="Times New Roman"/>
          <w:bCs/>
          <w:sz w:val="24"/>
          <w:szCs w:val="24"/>
          <w:lang w:eastAsia="en-AU"/>
        </w:rPr>
        <w:t>ers will be notified in writing via direct message on Instagram and Facebook.</w:t>
      </w:r>
    </w:p>
    <w:p w:rsidR="00701DEC" w:rsidRPr="00701DEC" w:rsidRDefault="00701DEC" w:rsidP="00701DEC">
      <w:pPr>
        <w:rPr>
          <w:sz w:val="24"/>
          <w:szCs w:val="24"/>
        </w:rPr>
      </w:pPr>
      <w:r>
        <w:rPr>
          <w:rFonts w:eastAsia="Times New Roman" w:cs="Times New Roman"/>
          <w:bCs/>
          <w:sz w:val="24"/>
          <w:szCs w:val="24"/>
          <w:lang w:eastAsia="en-AU"/>
        </w:rPr>
        <w:t xml:space="preserve">One winner will be selected each Tuesday following the In the Juice clips to WIN custom size DHD </w:t>
      </w:r>
      <w:r w:rsidRPr="005B489E">
        <w:rPr>
          <w:rFonts w:eastAsia="Times New Roman" w:cs="Times New Roman"/>
          <w:bCs/>
          <w:sz w:val="24"/>
          <w:szCs w:val="24"/>
          <w:lang w:eastAsia="en-AU"/>
        </w:rPr>
        <w:t xml:space="preserve">surfboard valued at </w:t>
      </w:r>
      <w:r w:rsidRPr="00A60EB7">
        <w:rPr>
          <w:rFonts w:eastAsia="Times New Roman" w:cs="Times New Roman"/>
          <w:bCs/>
          <w:sz w:val="24"/>
          <w:szCs w:val="24"/>
          <w:lang w:eastAsia="en-AU"/>
          <w:rPrChange w:id="1" w:author="Danielle Hankey" w:date="2016-10-28T13:34:00Z">
            <w:rPr>
              <w:rFonts w:eastAsia="Times New Roman" w:cs="Times New Roman"/>
              <w:bCs/>
              <w:sz w:val="24"/>
              <w:szCs w:val="24"/>
              <w:highlight w:val="yellow"/>
              <w:lang w:eastAsia="en-AU"/>
            </w:rPr>
          </w:rPrChange>
        </w:rPr>
        <w:t>$</w:t>
      </w:r>
      <w:r w:rsidR="00A60EB7" w:rsidRPr="005B489E">
        <w:rPr>
          <w:rFonts w:eastAsia="Times New Roman" w:cs="Times New Roman"/>
          <w:bCs/>
          <w:sz w:val="24"/>
          <w:szCs w:val="24"/>
          <w:lang w:eastAsia="en-AU"/>
        </w:rPr>
        <w:t>860</w:t>
      </w:r>
      <w:r w:rsidRPr="005B489E">
        <w:rPr>
          <w:rFonts w:eastAsia="Times New Roman" w:cs="Times New Roman"/>
          <w:bCs/>
          <w:sz w:val="24"/>
          <w:szCs w:val="24"/>
          <w:lang w:eastAsia="en-AU"/>
        </w:rPr>
        <w:t>. Please</w:t>
      </w:r>
      <w:r>
        <w:rPr>
          <w:rFonts w:eastAsia="Times New Roman" w:cs="Times New Roman"/>
          <w:bCs/>
          <w:sz w:val="24"/>
          <w:szCs w:val="24"/>
          <w:lang w:eastAsia="en-AU"/>
        </w:rPr>
        <w:t xml:space="preserve"> note that the board will not come with any extra custom design, however, will be produced to a custom size. Prize will be delivered within 6-8 weeks of order being placed.</w:t>
      </w:r>
      <w:r w:rsidR="00626B42">
        <w:rPr>
          <w:rFonts w:eastAsia="Times New Roman" w:cs="Times New Roman"/>
          <w:bCs/>
          <w:sz w:val="24"/>
          <w:szCs w:val="24"/>
          <w:lang w:eastAsia="en-AU"/>
        </w:rPr>
        <w:t xml:space="preserve"> Winners will be contacted via direct / private message.</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The judges reserve the right to select additional reserve entries which they determine to be the next best, and record them in order of merit, in case of an invalid entry or ineligible entrant.</w:t>
      </w:r>
      <w:r w:rsidR="0050166D">
        <w:rPr>
          <w:rFonts w:eastAsia="Times New Roman" w:cs="Times New Roman"/>
          <w:bCs/>
          <w:sz w:val="24"/>
          <w:szCs w:val="24"/>
          <w:lang w:eastAsia="en-AU"/>
        </w:rPr>
        <w:t xml:space="preserve"> </w:t>
      </w:r>
    </w:p>
    <w:p w:rsidR="0050166D" w:rsidRPr="006D0502" w:rsidRDefault="00E11159" w:rsidP="006D0502">
      <w:pPr>
        <w:spacing w:before="100" w:beforeAutospacing="1" w:after="100" w:afterAutospacing="1" w:line="240" w:lineRule="auto"/>
        <w:outlineLvl w:val="3"/>
        <w:rPr>
          <w:rFonts w:eastAsia="Times New Roman" w:cs="Times New Roman"/>
          <w:bCs/>
          <w:sz w:val="24"/>
          <w:szCs w:val="24"/>
          <w:lang w:eastAsia="en-AU"/>
        </w:rPr>
      </w:pPr>
      <w:r>
        <w:rPr>
          <w:rFonts w:eastAsia="Times New Roman" w:cs="Times New Roman"/>
          <w:bCs/>
          <w:sz w:val="24"/>
          <w:szCs w:val="24"/>
          <w:lang w:eastAsia="en-AU"/>
        </w:rPr>
        <w:t>The nudie In The Juice</w:t>
      </w:r>
      <w:r w:rsidR="006D0502" w:rsidRPr="006D0502">
        <w:rPr>
          <w:rFonts w:eastAsia="Times New Roman" w:cs="Times New Roman"/>
          <w:bCs/>
          <w:sz w:val="24"/>
          <w:szCs w:val="24"/>
          <w:lang w:eastAsia="en-AU"/>
        </w:rPr>
        <w:t xml:space="preserve"> Competition promotion is a game of skill. Each entry in the promotion will be individually judged based on originality, cr</w:t>
      </w:r>
      <w:r w:rsidR="0050166D">
        <w:rPr>
          <w:rFonts w:eastAsia="Times New Roman" w:cs="Times New Roman"/>
          <w:bCs/>
          <w:sz w:val="24"/>
          <w:szCs w:val="24"/>
          <w:lang w:eastAsia="en-AU"/>
        </w:rPr>
        <w:t>eativity and merit of the entry with the panel having final say based on what image they think best encapsulates the competition tagline.</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The Promoter’s decision is final and no correspondence will be entered into.</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The Promoter reserves the right, at any time, to verify the validity of entries and entrants.</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If there is a dispute as to the identity of an entrant, the Promoter reserves the right, in its sole discretion, to determine the identity of the entrant.</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If any prize is unavailable, the Promoter, in its discretion, reserves the right to substitute the prize with a prize to the equal value and/or specification, subject to any written directions from a regulatory authority.</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lastRenderedPageBreak/>
        <w:t>The prize will be awarded to the winner's parent or guardian on the winner’s behalf.</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When an entrant submits any materials via the promotion including comments, recordings and images (Content), the entrant, unless the Promoter advises otherwise, licenses and grants the Promoter, its affiliates and sub-licensees a non-exclusive, royalty-free, perpetual, worldwide, irrevocable and sub-licensable right to use, reproduce, modify, adapt, publish and display such Content for any purpose in any media, without compensation, restriction on use, attribution or liability. Entrants agree not to assert any moral rights in relation to such use and warrant that they have the full authority to grant these rights.</w:t>
      </w:r>
    </w:p>
    <w:p w:rsidR="006D0502" w:rsidRPr="006D0502" w:rsidRDefault="006D0502" w:rsidP="006D0502">
      <w:pPr>
        <w:spacing w:before="100" w:beforeAutospacing="1" w:after="100" w:afterAutospacing="1" w:line="240" w:lineRule="auto"/>
        <w:outlineLvl w:val="3"/>
        <w:rPr>
          <w:rFonts w:eastAsia="Times New Roman" w:cs="Times New Roman"/>
          <w:bCs/>
          <w:sz w:val="24"/>
          <w:szCs w:val="24"/>
          <w:lang w:eastAsia="en-AU"/>
        </w:rPr>
      </w:pPr>
      <w:r w:rsidRPr="006D0502">
        <w:rPr>
          <w:rFonts w:eastAsia="Times New Roman" w:cs="Times New Roman"/>
          <w:bCs/>
          <w:sz w:val="24"/>
          <w:szCs w:val="24"/>
          <w:lang w:eastAsia="en-AU"/>
        </w:rPr>
        <w:t>The P</w:t>
      </w:r>
      <w:r w:rsidR="0020736C">
        <w:rPr>
          <w:rFonts w:eastAsia="Times New Roman" w:cs="Times New Roman"/>
          <w:bCs/>
          <w:sz w:val="24"/>
          <w:szCs w:val="24"/>
          <w:lang w:eastAsia="en-AU"/>
        </w:rPr>
        <w:t xml:space="preserve">romoter is Surfing Australia (ACN: </w:t>
      </w:r>
      <w:r w:rsidR="0020736C">
        <w:t>168 162 865</w:t>
      </w:r>
      <w:r w:rsidRPr="006D0502">
        <w:rPr>
          <w:rFonts w:eastAsia="Times New Roman" w:cs="Times New Roman"/>
          <w:bCs/>
          <w:sz w:val="24"/>
          <w:szCs w:val="24"/>
          <w:lang w:eastAsia="en-AU"/>
        </w:rPr>
        <w:t>) of Suite 215 The Strand 72-80 Marine Parade Coolangatta Qld 4225.</w:t>
      </w:r>
    </w:p>
    <w:p w:rsidR="006D0502" w:rsidRPr="006D0502" w:rsidRDefault="006D0502" w:rsidP="006D0502">
      <w:pPr>
        <w:spacing w:before="100" w:beforeAutospacing="1" w:after="100" w:afterAutospacing="1" w:line="240" w:lineRule="auto"/>
        <w:rPr>
          <w:rFonts w:ascii="Times New Roman" w:eastAsia="Times New Roman" w:hAnsi="Times New Roman" w:cs="Times New Roman"/>
          <w:sz w:val="24"/>
          <w:szCs w:val="24"/>
          <w:lang w:eastAsia="en-AU"/>
        </w:rPr>
      </w:pPr>
      <w:r w:rsidRPr="006D0502">
        <w:rPr>
          <w:rFonts w:ascii="Times New Roman" w:eastAsia="Times New Roman" w:hAnsi="Times New Roman" w:cs="Times New Roman"/>
          <w:sz w:val="24"/>
          <w:szCs w:val="24"/>
          <w:lang w:eastAsia="en-AU"/>
        </w:rPr>
        <w:t> </w:t>
      </w:r>
    </w:p>
    <w:p w:rsidR="00834EB3" w:rsidRPr="006D0502" w:rsidRDefault="00411C22" w:rsidP="006D0502"/>
    <w:sectPr w:rsidR="00834EB3" w:rsidRPr="006D05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22" w:rsidRDefault="00411C22" w:rsidP="0020736C">
      <w:pPr>
        <w:spacing w:after="0" w:line="240" w:lineRule="auto"/>
      </w:pPr>
      <w:r>
        <w:separator/>
      </w:r>
    </w:p>
  </w:endnote>
  <w:endnote w:type="continuationSeparator" w:id="0">
    <w:p w:rsidR="00411C22" w:rsidRDefault="00411C22" w:rsidP="0020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22" w:rsidRDefault="00411C22" w:rsidP="0020736C">
      <w:pPr>
        <w:spacing w:after="0" w:line="240" w:lineRule="auto"/>
      </w:pPr>
      <w:r>
        <w:separator/>
      </w:r>
    </w:p>
  </w:footnote>
  <w:footnote w:type="continuationSeparator" w:id="0">
    <w:p w:rsidR="00411C22" w:rsidRDefault="00411C22" w:rsidP="00207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A75FB"/>
    <w:multiLevelType w:val="hybridMultilevel"/>
    <w:tmpl w:val="870ECF02"/>
    <w:lvl w:ilvl="0" w:tplc="A5C63090">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Hankey">
    <w15:presenceInfo w15:providerId="AD" w15:userId="S-1-5-21-1423852707-2673474645-1755397290-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02"/>
    <w:rsid w:val="000B399C"/>
    <w:rsid w:val="001A3DA9"/>
    <w:rsid w:val="0020736C"/>
    <w:rsid w:val="002F2DA7"/>
    <w:rsid w:val="00411C22"/>
    <w:rsid w:val="004E5121"/>
    <w:rsid w:val="004F3822"/>
    <w:rsid w:val="00501039"/>
    <w:rsid w:val="0050166D"/>
    <w:rsid w:val="005B489E"/>
    <w:rsid w:val="00606238"/>
    <w:rsid w:val="00626B42"/>
    <w:rsid w:val="006A2244"/>
    <w:rsid w:val="006C4DEC"/>
    <w:rsid w:val="006D0502"/>
    <w:rsid w:val="00701DEC"/>
    <w:rsid w:val="007A722F"/>
    <w:rsid w:val="007B56EF"/>
    <w:rsid w:val="00A60EB7"/>
    <w:rsid w:val="00A65459"/>
    <w:rsid w:val="00B001B3"/>
    <w:rsid w:val="00B02E83"/>
    <w:rsid w:val="00C67EC1"/>
    <w:rsid w:val="00C81FA2"/>
    <w:rsid w:val="00E11159"/>
    <w:rsid w:val="00E57DAF"/>
    <w:rsid w:val="00E72DCA"/>
    <w:rsid w:val="00EC4CEF"/>
    <w:rsid w:val="00F563F7"/>
    <w:rsid w:val="00F97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6D686-41CA-48C8-88BF-0C422D09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6D050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0502"/>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6D05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07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6C"/>
  </w:style>
  <w:style w:type="paragraph" w:styleId="Footer">
    <w:name w:val="footer"/>
    <w:basedOn w:val="Normal"/>
    <w:link w:val="FooterChar"/>
    <w:uiPriority w:val="99"/>
    <w:unhideWhenUsed/>
    <w:rsid w:val="00207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6C"/>
  </w:style>
  <w:style w:type="character" w:customStyle="1" w:styleId="hascaption">
    <w:name w:val="hascaption"/>
    <w:basedOn w:val="DefaultParagraphFont"/>
    <w:rsid w:val="00A65459"/>
  </w:style>
  <w:style w:type="paragraph" w:styleId="ListParagraph">
    <w:name w:val="List Paragraph"/>
    <w:basedOn w:val="Normal"/>
    <w:uiPriority w:val="34"/>
    <w:qFormat/>
    <w:rsid w:val="00A65459"/>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50166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01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1917">
      <w:bodyDiv w:val="1"/>
      <w:marLeft w:val="0"/>
      <w:marRight w:val="0"/>
      <w:marTop w:val="0"/>
      <w:marBottom w:val="0"/>
      <w:divBdr>
        <w:top w:val="none" w:sz="0" w:space="0" w:color="auto"/>
        <w:left w:val="none" w:sz="0" w:space="0" w:color="auto"/>
        <w:bottom w:val="none" w:sz="0" w:space="0" w:color="auto"/>
        <w:right w:val="none" w:sz="0" w:space="0" w:color="auto"/>
      </w:divBdr>
    </w:div>
    <w:div w:id="672953296">
      <w:bodyDiv w:val="1"/>
      <w:marLeft w:val="0"/>
      <w:marRight w:val="0"/>
      <w:marTop w:val="0"/>
      <w:marBottom w:val="0"/>
      <w:divBdr>
        <w:top w:val="none" w:sz="0" w:space="0" w:color="auto"/>
        <w:left w:val="none" w:sz="0" w:space="0" w:color="auto"/>
        <w:bottom w:val="none" w:sz="0" w:space="0" w:color="auto"/>
        <w:right w:val="none" w:sz="0" w:space="0" w:color="auto"/>
      </w:divBdr>
    </w:div>
    <w:div w:id="1199051948">
      <w:bodyDiv w:val="1"/>
      <w:marLeft w:val="0"/>
      <w:marRight w:val="0"/>
      <w:marTop w:val="0"/>
      <w:marBottom w:val="0"/>
      <w:divBdr>
        <w:top w:val="none" w:sz="0" w:space="0" w:color="auto"/>
        <w:left w:val="none" w:sz="0" w:space="0" w:color="auto"/>
        <w:bottom w:val="none" w:sz="0" w:space="0" w:color="auto"/>
        <w:right w:val="none" w:sz="0" w:space="0" w:color="auto"/>
      </w:divBdr>
    </w:div>
    <w:div w:id="1943103859">
      <w:bodyDiv w:val="1"/>
      <w:marLeft w:val="0"/>
      <w:marRight w:val="0"/>
      <w:marTop w:val="0"/>
      <w:marBottom w:val="0"/>
      <w:divBdr>
        <w:top w:val="none" w:sz="0" w:space="0" w:color="auto"/>
        <w:left w:val="none" w:sz="0" w:space="0" w:color="auto"/>
        <w:bottom w:val="none" w:sz="0" w:space="0" w:color="auto"/>
        <w:right w:val="none" w:sz="0" w:space="0" w:color="auto"/>
      </w:divBdr>
    </w:div>
    <w:div w:id="20518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White</dc:creator>
  <cp:lastModifiedBy>Danielle Hankey</cp:lastModifiedBy>
  <cp:revision>3</cp:revision>
  <cp:lastPrinted>2016-04-18T00:09:00Z</cp:lastPrinted>
  <dcterms:created xsi:type="dcterms:W3CDTF">2016-10-28T05:05:00Z</dcterms:created>
  <dcterms:modified xsi:type="dcterms:W3CDTF">2016-11-02T05:09:00Z</dcterms:modified>
</cp:coreProperties>
</file>